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7EC" w:rsidRDefault="00BC47EC" w:rsidP="002C5E87">
      <w:r>
        <w:t>Name</w:t>
      </w:r>
      <w:proofErr w:type="gramStart"/>
      <w:r>
        <w:t>:_</w:t>
      </w:r>
      <w:proofErr w:type="gramEnd"/>
      <w:r>
        <w:t>_________________________________ Date:___________________</w:t>
      </w:r>
    </w:p>
    <w:p w:rsidR="00BC47EC" w:rsidRPr="00BC47EC" w:rsidRDefault="00BC47EC" w:rsidP="00BC47EC">
      <w:pPr>
        <w:jc w:val="center"/>
        <w:rPr>
          <w:b/>
        </w:rPr>
      </w:pPr>
      <w:r w:rsidRPr="00BC47EC">
        <w:rPr>
          <w:b/>
        </w:rPr>
        <w:t>Hardy-Weinberg and Chi-Square Test</w:t>
      </w:r>
      <w:r w:rsidR="00F56AE2">
        <w:rPr>
          <w:b/>
        </w:rPr>
        <w:t xml:space="preserve"> Practice</w:t>
      </w:r>
    </w:p>
    <w:p w:rsidR="00C224A3" w:rsidRDefault="002C5E87" w:rsidP="002C5E87">
      <w:pPr>
        <w:pStyle w:val="ListParagraph"/>
        <w:numPr>
          <w:ilvl w:val="0"/>
          <w:numId w:val="1"/>
        </w:numPr>
      </w:pPr>
      <w:r w:rsidRPr="002C5E87">
        <w:t xml:space="preserve">What factors must be occurring </w:t>
      </w:r>
      <w:r w:rsidR="00BC47EC">
        <w:t xml:space="preserve">(or not) </w:t>
      </w:r>
      <w:r w:rsidRPr="002C5E87">
        <w:t>for a Hardy-Weinberg equilibrium to exist?</w:t>
      </w:r>
    </w:p>
    <w:p w:rsidR="002C5E87" w:rsidRDefault="002C5E87" w:rsidP="00BC47EC">
      <w:pPr>
        <w:pStyle w:val="ListParagraph"/>
      </w:pPr>
    </w:p>
    <w:p w:rsidR="00BC47EC" w:rsidRDefault="00BC47EC" w:rsidP="00BC47EC">
      <w:pPr>
        <w:pStyle w:val="ListParagraph"/>
      </w:pPr>
    </w:p>
    <w:p w:rsidR="00BC47EC" w:rsidRDefault="00BC47EC" w:rsidP="00BC47EC">
      <w:pPr>
        <w:pStyle w:val="ListParagraph"/>
      </w:pPr>
    </w:p>
    <w:p w:rsidR="00BC47EC" w:rsidRDefault="00BC47EC" w:rsidP="00BC47EC">
      <w:pPr>
        <w:pStyle w:val="ListParagraph"/>
      </w:pPr>
    </w:p>
    <w:p w:rsidR="00BC47EC" w:rsidRDefault="00BC47EC" w:rsidP="00BC47EC">
      <w:pPr>
        <w:pStyle w:val="ListParagraph"/>
      </w:pPr>
    </w:p>
    <w:p w:rsidR="00BC47EC" w:rsidRDefault="00BC47EC" w:rsidP="00BC47EC">
      <w:pPr>
        <w:pStyle w:val="ListParagraph"/>
      </w:pPr>
    </w:p>
    <w:p w:rsidR="002C5E87" w:rsidRDefault="002C5E87" w:rsidP="002C5E87">
      <w:pPr>
        <w:pStyle w:val="ListParagraph"/>
        <w:numPr>
          <w:ilvl w:val="0"/>
          <w:numId w:val="1"/>
        </w:numPr>
      </w:pPr>
      <w:r>
        <w:t xml:space="preserve">Cystic fibrosis is a genetic disorder in homozygous recessives that causes death during the teenage years. If 4 in 10,000 newborn babies have the disease, what are the expected frequencies </w:t>
      </w:r>
      <w:r w:rsidR="00BC47EC">
        <w:t>of the three genotypes in newborns, assuming the population is at Hardy-Weinberg equilibrium? Why is this assumption not strictly correct?</w:t>
      </w:r>
    </w:p>
    <w:p w:rsidR="00BC47EC" w:rsidRDefault="00BC47EC" w:rsidP="002C5E87">
      <w:pPr>
        <w:pStyle w:val="ListParagraph"/>
      </w:pPr>
    </w:p>
    <w:p w:rsidR="00BC47EC" w:rsidRDefault="00BC47EC" w:rsidP="002C5E87">
      <w:pPr>
        <w:pStyle w:val="ListParagraph"/>
      </w:pPr>
    </w:p>
    <w:p w:rsidR="00BC47EC" w:rsidRDefault="00BC47EC" w:rsidP="002C5E87">
      <w:pPr>
        <w:pStyle w:val="ListParagraph"/>
      </w:pPr>
    </w:p>
    <w:p w:rsidR="00BC47EC" w:rsidRDefault="00BC47EC" w:rsidP="002C5E87">
      <w:pPr>
        <w:pStyle w:val="ListParagraph"/>
      </w:pPr>
    </w:p>
    <w:p w:rsidR="00BC47EC" w:rsidRDefault="00BC47EC" w:rsidP="002C5E87">
      <w:pPr>
        <w:pStyle w:val="ListParagraph"/>
      </w:pPr>
    </w:p>
    <w:p w:rsidR="00BC47EC" w:rsidRDefault="00BC47EC" w:rsidP="002C5E87">
      <w:pPr>
        <w:pStyle w:val="ListParagraph"/>
      </w:pPr>
    </w:p>
    <w:p w:rsidR="00BC47EC" w:rsidRDefault="00BC47EC" w:rsidP="002C5E87">
      <w:pPr>
        <w:pStyle w:val="ListParagraph"/>
      </w:pPr>
    </w:p>
    <w:p w:rsidR="00F56AE2" w:rsidRDefault="00F56AE2" w:rsidP="002C5E87">
      <w:pPr>
        <w:pStyle w:val="ListParagraph"/>
      </w:pPr>
    </w:p>
    <w:p w:rsidR="00BC47EC" w:rsidRDefault="00BC47EC" w:rsidP="002C5E87">
      <w:pPr>
        <w:pStyle w:val="ListParagraph"/>
      </w:pPr>
    </w:p>
    <w:p w:rsidR="00BC47EC" w:rsidRDefault="00BC47EC" w:rsidP="002C5E87">
      <w:pPr>
        <w:pStyle w:val="ListParagraph"/>
      </w:pPr>
    </w:p>
    <w:p w:rsidR="00BC47EC" w:rsidRDefault="00BC47EC" w:rsidP="002C5E87">
      <w:pPr>
        <w:pStyle w:val="ListParagraph"/>
      </w:pPr>
    </w:p>
    <w:p w:rsidR="00BC47EC" w:rsidRDefault="00BC47EC" w:rsidP="002C5E87">
      <w:pPr>
        <w:pStyle w:val="ListParagraph"/>
      </w:pPr>
    </w:p>
    <w:p w:rsidR="00BC47EC" w:rsidRDefault="00BC47EC" w:rsidP="00BC47EC">
      <w:pPr>
        <w:pStyle w:val="ListParagraph"/>
        <w:numPr>
          <w:ilvl w:val="0"/>
          <w:numId w:val="1"/>
        </w:numPr>
      </w:pPr>
      <w:r>
        <w:t xml:space="preserve">The allele y occurs with a frequency of 0.8 in a population of clams. Give the frequency of genotypes YY, </w:t>
      </w:r>
      <w:proofErr w:type="spellStart"/>
      <w:r>
        <w:t>Yy</w:t>
      </w:r>
      <w:proofErr w:type="spellEnd"/>
      <w:r>
        <w:t xml:space="preserve">, and </w:t>
      </w:r>
      <w:proofErr w:type="spellStart"/>
      <w:r>
        <w:t>yy</w:t>
      </w:r>
      <w:proofErr w:type="spellEnd"/>
      <w:r>
        <w:t>. Show your work!</w:t>
      </w:r>
    </w:p>
    <w:p w:rsidR="00BC47EC" w:rsidRDefault="00BC47EC" w:rsidP="00BC47EC"/>
    <w:p w:rsidR="00BC47EC" w:rsidRDefault="00BC47EC" w:rsidP="00BC47EC"/>
    <w:p w:rsidR="00BC47EC" w:rsidRDefault="00BC47EC" w:rsidP="00BC47EC"/>
    <w:p w:rsidR="00BC47EC" w:rsidRDefault="00BC47EC" w:rsidP="00BC47EC"/>
    <w:p w:rsidR="00BC47EC" w:rsidRDefault="00BC47EC" w:rsidP="00BC47EC"/>
    <w:p w:rsidR="00BC47EC" w:rsidRDefault="00BC47EC" w:rsidP="00BC47EC"/>
    <w:p w:rsidR="00BC47EC" w:rsidRDefault="00BC47EC" w:rsidP="00BC47EC"/>
    <w:p w:rsidR="00BC47EC" w:rsidRDefault="00BC47EC" w:rsidP="00BC47EC"/>
    <w:p w:rsidR="00BC47EC" w:rsidRDefault="00BC47EC" w:rsidP="00BC47EC"/>
    <w:p w:rsidR="00BC47EC" w:rsidRDefault="00BC47EC" w:rsidP="00BC47EC"/>
    <w:p w:rsidR="00BC47EC" w:rsidRDefault="00BC47EC" w:rsidP="00BC47EC"/>
    <w:p w:rsidR="00BC47EC" w:rsidRDefault="00BC47EC" w:rsidP="00BC47EC">
      <w:pPr>
        <w:pStyle w:val="ListParagraph"/>
        <w:numPr>
          <w:ilvl w:val="0"/>
          <w:numId w:val="1"/>
        </w:numPr>
      </w:pPr>
      <w:r>
        <w:lastRenderedPageBreak/>
        <w:t xml:space="preserve">In the year 2374, humans finally developed the technology for time travel. You are scientist interested in the population genetics of extinct animals. Taking advantage of this technological advance, you decided to go to the past eight million years to conduct a field work in </w:t>
      </w:r>
      <w:proofErr w:type="spellStart"/>
      <w:r>
        <w:t>Vene</w:t>
      </w:r>
      <w:r w:rsidR="00931532">
        <w:t>zeula</w:t>
      </w:r>
      <w:proofErr w:type="spellEnd"/>
      <w:r w:rsidR="00931532">
        <w:t xml:space="preserve"> to study a population of </w:t>
      </w:r>
      <w:r>
        <w:t xml:space="preserve"> </w:t>
      </w:r>
      <w:proofErr w:type="spellStart"/>
      <w:r w:rsidRPr="00BC47EC">
        <w:rPr>
          <w:i/>
        </w:rPr>
        <w:t>Phoberomys</w:t>
      </w:r>
      <w:proofErr w:type="spellEnd"/>
      <w:r w:rsidRPr="00BC47EC">
        <w:rPr>
          <w:i/>
        </w:rPr>
        <w:t xml:space="preserve"> </w:t>
      </w:r>
      <w:proofErr w:type="spellStart"/>
      <w:r w:rsidRPr="00BC47EC">
        <w:rPr>
          <w:i/>
        </w:rPr>
        <w:t>pattersoni</w:t>
      </w:r>
      <w:proofErr w:type="spellEnd"/>
      <w:r>
        <w:t xml:space="preserve">*, the world’s largest extinct rodent weighing approximately 700 kg (1500 </w:t>
      </w:r>
      <w:proofErr w:type="spellStart"/>
      <w:r>
        <w:t>lb</w:t>
      </w:r>
      <w:proofErr w:type="spellEnd"/>
      <w:r>
        <w:t xml:space="preserve">) and looking vaguely like a giant guinea pig. The coat color of this rodent varies between tan (dominant) and brown (recessive). Assume the population is in Hardy-Weinberg equilibrium. You observed 336 tan </w:t>
      </w:r>
      <w:proofErr w:type="spellStart"/>
      <w:r>
        <w:t>Phoberomys</w:t>
      </w:r>
      <w:proofErr w:type="spellEnd"/>
      <w:r>
        <w:t xml:space="preserve"> and 64 brown </w:t>
      </w:r>
      <w:proofErr w:type="spellStart"/>
      <w:r>
        <w:t>Phoberomys</w:t>
      </w:r>
      <w:proofErr w:type="spellEnd"/>
      <w:r>
        <w:t xml:space="preserve"> during your study. </w:t>
      </w:r>
      <w:r w:rsidR="00F56AE2">
        <w:t xml:space="preserve"> SHOW YOUR WORK!</w:t>
      </w:r>
    </w:p>
    <w:p w:rsidR="00BC47EC" w:rsidRDefault="00BC47EC" w:rsidP="00BC47EC">
      <w:pPr>
        <w:pStyle w:val="ListParagraph"/>
      </w:pPr>
    </w:p>
    <w:p w:rsidR="00F56AE2" w:rsidRDefault="00BC47EC" w:rsidP="00BC47EC">
      <w:pPr>
        <w:pStyle w:val="ListParagraph"/>
        <w:numPr>
          <w:ilvl w:val="0"/>
          <w:numId w:val="2"/>
        </w:numPr>
      </w:pPr>
      <w:r>
        <w:t>What is the frequency of the homozygous recessive genotype?</w:t>
      </w:r>
    </w:p>
    <w:p w:rsidR="00856F21" w:rsidRDefault="00856F21" w:rsidP="00856F21">
      <w:pPr>
        <w:pStyle w:val="ListParagraph"/>
        <w:ind w:left="1080"/>
      </w:pPr>
    </w:p>
    <w:p w:rsidR="00856F21" w:rsidRDefault="00856F21" w:rsidP="00856F21">
      <w:pPr>
        <w:pStyle w:val="ListParagraph"/>
        <w:ind w:left="1080"/>
      </w:pPr>
    </w:p>
    <w:p w:rsidR="00246C63" w:rsidRDefault="00246C63" w:rsidP="00856F21">
      <w:pPr>
        <w:pStyle w:val="ListParagraph"/>
        <w:ind w:left="1080"/>
      </w:pPr>
    </w:p>
    <w:p w:rsidR="00246C63" w:rsidRDefault="00246C63" w:rsidP="00856F21">
      <w:pPr>
        <w:pStyle w:val="ListParagraph"/>
        <w:ind w:left="1080"/>
      </w:pPr>
    </w:p>
    <w:p w:rsidR="00246C63" w:rsidRDefault="00246C63" w:rsidP="00856F21">
      <w:pPr>
        <w:pStyle w:val="ListParagraph"/>
        <w:ind w:left="1080"/>
      </w:pPr>
    </w:p>
    <w:p w:rsidR="00BC47EC" w:rsidRDefault="00BC47EC" w:rsidP="00BC47EC">
      <w:pPr>
        <w:pStyle w:val="ListParagraph"/>
        <w:numPr>
          <w:ilvl w:val="0"/>
          <w:numId w:val="2"/>
        </w:numPr>
      </w:pPr>
      <w:r>
        <w:t>What is the allelic frequency of the dominant (tan) allele in the population?</w:t>
      </w:r>
    </w:p>
    <w:p w:rsidR="00BC47EC" w:rsidRDefault="00BC47EC" w:rsidP="00BC47EC">
      <w:pPr>
        <w:pStyle w:val="ListParagraph"/>
      </w:pPr>
    </w:p>
    <w:p w:rsidR="00F56AE2" w:rsidRDefault="00F56AE2" w:rsidP="00BC47EC"/>
    <w:p w:rsidR="00F56AE2" w:rsidRDefault="00F56AE2" w:rsidP="00BC47EC"/>
    <w:p w:rsidR="00BC47EC" w:rsidRDefault="00BC47EC" w:rsidP="00BC47EC">
      <w:pPr>
        <w:pStyle w:val="ListParagraph"/>
        <w:numPr>
          <w:ilvl w:val="0"/>
          <w:numId w:val="2"/>
        </w:numPr>
      </w:pPr>
      <w:r>
        <w:t>Of the animals you observed, how many were heterozygous?</w:t>
      </w:r>
    </w:p>
    <w:p w:rsidR="00BC47EC" w:rsidRDefault="00BC47EC" w:rsidP="00BC47EC">
      <w:pPr>
        <w:pStyle w:val="ListParagraph"/>
        <w:ind w:left="1080"/>
      </w:pPr>
    </w:p>
    <w:p w:rsidR="00246C63" w:rsidRDefault="00246C63" w:rsidP="00BC47EC">
      <w:pPr>
        <w:pStyle w:val="ListParagraph"/>
        <w:ind w:left="1080"/>
      </w:pPr>
    </w:p>
    <w:p w:rsidR="00246C63" w:rsidRDefault="00246C63" w:rsidP="00BC47EC">
      <w:pPr>
        <w:pStyle w:val="ListParagraph"/>
        <w:ind w:left="1080"/>
      </w:pPr>
    </w:p>
    <w:p w:rsidR="00246C63" w:rsidRDefault="00246C63" w:rsidP="00BC47EC">
      <w:pPr>
        <w:pStyle w:val="ListParagraph"/>
        <w:ind w:left="1080"/>
      </w:pPr>
    </w:p>
    <w:p w:rsidR="00246C63" w:rsidRDefault="00246C63" w:rsidP="00BC47EC">
      <w:pPr>
        <w:pStyle w:val="ListParagraph"/>
        <w:ind w:left="1080"/>
      </w:pPr>
    </w:p>
    <w:p w:rsidR="00F56AE2" w:rsidRDefault="00F56AE2" w:rsidP="00BC47EC">
      <w:pPr>
        <w:pStyle w:val="ListParagraph"/>
        <w:ind w:left="1080"/>
      </w:pPr>
    </w:p>
    <w:p w:rsidR="00F56AE2" w:rsidRDefault="00F56AE2" w:rsidP="00BC47EC">
      <w:pPr>
        <w:pStyle w:val="ListParagraph"/>
        <w:ind w:left="1080"/>
      </w:pPr>
    </w:p>
    <w:p w:rsidR="00BC47EC" w:rsidRDefault="00BC47EC" w:rsidP="00BC47EC">
      <w:pPr>
        <w:pStyle w:val="ListParagraph"/>
        <w:ind w:left="1080"/>
      </w:pPr>
      <w:r>
        <w:t xml:space="preserve">You make another trip to Venezuela and this time you observe 650 animals. </w:t>
      </w:r>
    </w:p>
    <w:p w:rsidR="00BC47EC" w:rsidRDefault="00BC47EC" w:rsidP="00BC47EC">
      <w:pPr>
        <w:pStyle w:val="ListParagraph"/>
        <w:ind w:left="1080"/>
      </w:pPr>
    </w:p>
    <w:p w:rsidR="00DC6282" w:rsidRDefault="00BC47EC" w:rsidP="00DC6282">
      <w:pPr>
        <w:pStyle w:val="ListParagraph"/>
        <w:numPr>
          <w:ilvl w:val="0"/>
          <w:numId w:val="2"/>
        </w:numPr>
      </w:pPr>
      <w:r>
        <w:t xml:space="preserve">How many of the 650 animals would you expect to be tan, assuming the population is still in Hardy –Weinberg equilibrium? </w:t>
      </w:r>
    </w:p>
    <w:p w:rsidR="00DC6282" w:rsidRDefault="00DC6282" w:rsidP="00DC6282">
      <w:pPr>
        <w:pStyle w:val="ListParagraph"/>
        <w:ind w:left="1080"/>
      </w:pPr>
    </w:p>
    <w:p w:rsidR="00DC6282" w:rsidRDefault="00DC6282" w:rsidP="00DC6282">
      <w:pPr>
        <w:pStyle w:val="ListParagraph"/>
        <w:ind w:left="1080"/>
      </w:pPr>
    </w:p>
    <w:p w:rsidR="00DC6282" w:rsidRDefault="00DC6282" w:rsidP="00DC6282">
      <w:pPr>
        <w:pStyle w:val="ListParagraph"/>
        <w:ind w:left="1080"/>
      </w:pPr>
    </w:p>
    <w:p w:rsidR="00DC6282" w:rsidRDefault="00DC6282" w:rsidP="00DC6282">
      <w:pPr>
        <w:pStyle w:val="ListParagraph"/>
        <w:ind w:left="1080"/>
      </w:pPr>
    </w:p>
    <w:p w:rsidR="00DC6282" w:rsidRDefault="00DC6282" w:rsidP="00DC6282">
      <w:pPr>
        <w:pStyle w:val="ListParagraph"/>
        <w:ind w:left="1080"/>
      </w:pPr>
    </w:p>
    <w:p w:rsidR="00DC6282" w:rsidRDefault="00DC6282" w:rsidP="00DC6282">
      <w:pPr>
        <w:pStyle w:val="ListParagraph"/>
        <w:ind w:left="1080"/>
      </w:pPr>
    </w:p>
    <w:p w:rsidR="00DC6282" w:rsidRDefault="00DC6282" w:rsidP="00DC6282">
      <w:pPr>
        <w:pStyle w:val="ListParagraph"/>
        <w:ind w:left="1080"/>
      </w:pPr>
    </w:p>
    <w:p w:rsidR="00DC6282" w:rsidRDefault="00DC6282" w:rsidP="00DC6282">
      <w:pPr>
        <w:pStyle w:val="ListParagraph"/>
        <w:ind w:left="1080"/>
      </w:pPr>
    </w:p>
    <w:p w:rsidR="00BC47EC" w:rsidRDefault="00BC47EC" w:rsidP="00DC6282">
      <w:pPr>
        <w:pStyle w:val="ListParagraph"/>
        <w:numPr>
          <w:ilvl w:val="0"/>
          <w:numId w:val="2"/>
        </w:numPr>
      </w:pPr>
      <w:r>
        <w:t xml:space="preserve">How many of these tan animals are homozygous for the dominant allele? </w:t>
      </w:r>
    </w:p>
    <w:p w:rsidR="00F56AE2" w:rsidRDefault="00F56AE2" w:rsidP="00F56AE2"/>
    <w:p w:rsidR="00246C63" w:rsidRDefault="00246C63" w:rsidP="00F56AE2"/>
    <w:p w:rsidR="00BC47EC" w:rsidRDefault="00BC47EC" w:rsidP="002E26EC">
      <w:pPr>
        <w:pStyle w:val="ListParagraph"/>
        <w:ind w:left="1440"/>
      </w:pPr>
      <w:bookmarkStart w:id="0" w:name="_GoBack"/>
      <w:bookmarkEnd w:id="0"/>
      <w:r>
        <w:t xml:space="preserve"> </w:t>
      </w:r>
    </w:p>
    <w:sectPr w:rsidR="00BC47EC" w:rsidSect="00BC47E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B539F"/>
    <w:multiLevelType w:val="hybridMultilevel"/>
    <w:tmpl w:val="29146DD8"/>
    <w:lvl w:ilvl="0" w:tplc="D6D434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D133E3D"/>
    <w:multiLevelType w:val="hybridMultilevel"/>
    <w:tmpl w:val="5002B3BA"/>
    <w:lvl w:ilvl="0" w:tplc="5540E4F6">
      <w:start w:val="5"/>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BE3044C"/>
    <w:multiLevelType w:val="hybridMultilevel"/>
    <w:tmpl w:val="A9A6C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E87"/>
    <w:rsid w:val="00246C63"/>
    <w:rsid w:val="002C5E87"/>
    <w:rsid w:val="002E26EC"/>
    <w:rsid w:val="007F5B4D"/>
    <w:rsid w:val="00856F21"/>
    <w:rsid w:val="00931532"/>
    <w:rsid w:val="00BC47EC"/>
    <w:rsid w:val="00C224A3"/>
    <w:rsid w:val="00CD3448"/>
    <w:rsid w:val="00DC6282"/>
    <w:rsid w:val="00E629D3"/>
    <w:rsid w:val="00F56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E87"/>
    <w:pPr>
      <w:ind w:left="720"/>
      <w:contextualSpacing/>
    </w:pPr>
  </w:style>
  <w:style w:type="paragraph" w:styleId="BalloonText">
    <w:name w:val="Balloon Text"/>
    <w:basedOn w:val="Normal"/>
    <w:link w:val="BalloonTextChar"/>
    <w:uiPriority w:val="99"/>
    <w:semiHidden/>
    <w:unhideWhenUsed/>
    <w:rsid w:val="00F56A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AE2"/>
    <w:rPr>
      <w:rFonts w:ascii="Tahoma" w:hAnsi="Tahoma" w:cs="Tahoma"/>
      <w:sz w:val="16"/>
      <w:szCs w:val="16"/>
    </w:rPr>
  </w:style>
  <w:style w:type="table" w:styleId="TableGrid">
    <w:name w:val="Table Grid"/>
    <w:basedOn w:val="TableNormal"/>
    <w:uiPriority w:val="59"/>
    <w:rsid w:val="007F5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E87"/>
    <w:pPr>
      <w:ind w:left="720"/>
      <w:contextualSpacing/>
    </w:pPr>
  </w:style>
  <w:style w:type="paragraph" w:styleId="BalloonText">
    <w:name w:val="Balloon Text"/>
    <w:basedOn w:val="Normal"/>
    <w:link w:val="BalloonTextChar"/>
    <w:uiPriority w:val="99"/>
    <w:semiHidden/>
    <w:unhideWhenUsed/>
    <w:rsid w:val="00F56A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AE2"/>
    <w:rPr>
      <w:rFonts w:ascii="Tahoma" w:hAnsi="Tahoma" w:cs="Tahoma"/>
      <w:sz w:val="16"/>
      <w:szCs w:val="16"/>
    </w:rPr>
  </w:style>
  <w:style w:type="table" w:styleId="TableGrid">
    <w:name w:val="Table Grid"/>
    <w:basedOn w:val="TableNormal"/>
    <w:uiPriority w:val="59"/>
    <w:rsid w:val="007F5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cp:lastPrinted>2014-09-11T12:56:00Z</cp:lastPrinted>
  <dcterms:created xsi:type="dcterms:W3CDTF">2014-09-11T13:10:00Z</dcterms:created>
  <dcterms:modified xsi:type="dcterms:W3CDTF">2014-09-11T13:10:00Z</dcterms:modified>
</cp:coreProperties>
</file>